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6E" w:rsidRDefault="00E7506E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учитель\Desktop\ЛИЦЕНЗИЯ\Морозова А.Н\должн.ру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ИЦЕНЗИЯ\Морозова А.Н\должн.ру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AB" w:rsidRDefault="00407FAB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06E" w:rsidRDefault="00E7506E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06E" w:rsidRDefault="00E7506E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06E" w:rsidRDefault="00E7506E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06E" w:rsidRDefault="00E7506E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AA6">
        <w:rPr>
          <w:rFonts w:ascii="Times New Roman" w:hAnsi="Times New Roman" w:cs="Times New Roman"/>
          <w:sz w:val="24"/>
          <w:szCs w:val="24"/>
        </w:rPr>
        <w:lastRenderedPageBreak/>
        <w:t>6. Обеспечивает комплектование Центра обучающимися (воспитанниками).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7. Создает необходимые социально-бытовые условия обучающимся (воспитанникам) и работникам учреждения.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8. Принимает меры по сохранению контингента обучающихся (воспитанников).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9. Вносит предложения руководству учреждения по подбору и расстановке кадров.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III. Права Руководитель структурного подразделения учреждения образования вправе: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1. Знакомиться с проектами решений руководства учреждения, касающихся деятельности подразделения.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2. Участвовать в обсуждении вопросов, касающихся исполняемых им должностных обязанностей.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4. Осуществлять взаимодействие с сотрудниками всей организации.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B7AA6">
        <w:rPr>
          <w:rFonts w:ascii="Times New Roman" w:hAnsi="Times New Roman" w:cs="Times New Roman"/>
          <w:sz w:val="24"/>
          <w:szCs w:val="24"/>
        </w:rPr>
        <w:t xml:space="preserve"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  <w:proofErr w:type="gramEnd"/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>6. Подписывать и визировать документы в пределах своей компетенции.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IV. Ответственность Руководитель структурного подразделения учреждения образования несет ответственность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3. 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FB15B0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>С Должностной инструкцией ознакомился</w:t>
      </w:r>
    </w:p>
    <w:p w:rsidR="004B7AA6" w:rsidRPr="004B7AA6" w:rsidRDefault="004B7AA6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AA6">
        <w:rPr>
          <w:rFonts w:ascii="Times New Roman" w:hAnsi="Times New Roman" w:cs="Times New Roman"/>
          <w:sz w:val="24"/>
          <w:szCs w:val="24"/>
        </w:rPr>
        <w:t xml:space="preserve"> ____________________________________. "___" ________________ 20 __ года.</w:t>
      </w:r>
    </w:p>
    <w:p w:rsidR="00FB15B0" w:rsidRPr="004B7AA6" w:rsidRDefault="00FB15B0" w:rsidP="00FB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15B0" w:rsidRPr="004B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CB"/>
    <w:rsid w:val="003261CB"/>
    <w:rsid w:val="00407FAB"/>
    <w:rsid w:val="004B7AA6"/>
    <w:rsid w:val="00942647"/>
    <w:rsid w:val="00D82C20"/>
    <w:rsid w:val="00E7506E"/>
    <w:rsid w:val="00F1361E"/>
    <w:rsid w:val="00F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6</cp:revision>
  <cp:lastPrinted>2021-01-15T03:42:00Z</cp:lastPrinted>
  <dcterms:created xsi:type="dcterms:W3CDTF">2021-01-15T01:46:00Z</dcterms:created>
  <dcterms:modified xsi:type="dcterms:W3CDTF">2021-01-15T04:27:00Z</dcterms:modified>
</cp:coreProperties>
</file>